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CE26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CE26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E26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CE26A4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CE26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CE26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CE26A4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26A4" w:rsidRDefault="00CE26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26A4" w:rsidRPr="00CE26A4" w:rsidRDefault="00CE26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E26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E26A4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E26A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E26A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E26A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E26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D6277F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63309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CE26A4" w:rsidRDefault="00633090" w:rsidP="00D62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7A71DE" w:rsidRPr="00CE26A4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CE26A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E26A4" w:rsidRDefault="00040D40" w:rsidP="00C662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622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443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040D40" w:rsidP="00C662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662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66220" w:rsidRPr="00C6622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เซรา</w:t>
            </w:r>
            <w:proofErr w:type="spellStart"/>
            <w:r w:rsidR="00C66220" w:rsidRPr="00C6622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มิกส์</w:t>
            </w:r>
            <w:proofErr w:type="spellEnd"/>
            <w:r w:rsidR="00C66220" w:rsidRPr="00C6622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ขั้นสูง</w:t>
            </w:r>
          </w:p>
        </w:tc>
      </w:tr>
      <w:tr w:rsidR="00040D40" w:rsidRPr="00CE26A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E26A4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E26A4" w:rsidRDefault="00D6277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D627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3-0-6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CE26A4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74691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D627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วิทยา</w:t>
            </w:r>
            <w:proofErr w:type="spellStart"/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บัณฑิต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627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746913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746913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74691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746913" w:rsidP="00D62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691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.35pt;margin-top:3.7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74691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74691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D6277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D6277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38D4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D5B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74691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433781" w:rsidP="00D62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ปีที่เรียน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6A4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6A4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6A4" w:rsidRDefault="00A421D2" w:rsidP="00D6277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201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6A4" w:rsidRDefault="00A421D2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</w:tbl>
    <w:p w:rsidR="00690434" w:rsidRPr="00CE26A4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CE26A4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6A4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6A4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6A4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6A4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265587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4691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746913" w:rsidP="0026558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265587" w:rsidRPr="00CE26A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6558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65587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</w:t>
            </w:r>
            <w:proofErr w:type="spellStart"/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746913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74691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74691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E26A4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6A4" w:rsidRDefault="00746913" w:rsidP="00812A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812A7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812A7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6A4" w:rsidRDefault="00402CC1" w:rsidP="00812A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812A7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E26A4" w:rsidRDefault="00812A70" w:rsidP="00812A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เมื่อวันที่ 5 </w: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พฤศจิกายน </w: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2556</w:t>
            </w:r>
          </w:p>
        </w:tc>
      </w:tr>
      <w:tr w:rsidR="00402CC1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6A4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6A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E26A4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E26A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C66220" w:rsidRDefault="009D1825" w:rsidP="00BA4AC3">
            <w:pPr>
              <w:pStyle w:val="7"/>
              <w:numPr>
                <w:ilvl w:val="0"/>
                <w:numId w:val="6"/>
              </w:num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66220" w:rsidRPr="00C66220" w:rsidRDefault="00C66220" w:rsidP="00BA4AC3">
            <w:pPr>
              <w:numPr>
                <w:ilvl w:val="1"/>
                <w:numId w:val="1"/>
              </w:numPr>
              <w:tabs>
                <w:tab w:val="clear" w:pos="1440"/>
              </w:tabs>
              <w:ind w:left="79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นักศึกษาสามารถเข้าใจสมบัติของ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แอด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วานซ์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มากขึ้น</w:t>
            </w:r>
          </w:p>
          <w:p w:rsidR="00C66220" w:rsidRPr="00C66220" w:rsidRDefault="00C66220" w:rsidP="00BA4AC3">
            <w:pPr>
              <w:numPr>
                <w:ilvl w:val="1"/>
                <w:numId w:val="1"/>
              </w:numPr>
              <w:tabs>
                <w:tab w:val="clear" w:pos="1440"/>
              </w:tabs>
              <w:ind w:left="79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นักศึกษาสามารถอธิบายสมบัติที่สำคัญของ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แอด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วานซ์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แต่ละประเภท</w:t>
            </w:r>
          </w:p>
          <w:p w:rsidR="00C66220" w:rsidRPr="00C66220" w:rsidRDefault="00C66220" w:rsidP="00BA4AC3">
            <w:pPr>
              <w:numPr>
                <w:ilvl w:val="1"/>
                <w:numId w:val="1"/>
              </w:numPr>
              <w:tabs>
                <w:tab w:val="clear" w:pos="1440"/>
              </w:tabs>
              <w:ind w:left="79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นักศึกษาสามารถอธิบายและเลือก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แอด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วานซ์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ที่มีลักษณะเหมาะสม</w:t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  <w:lang w:bidi="th-TH"/>
              </w:rPr>
              <w:t>บอกอนำไปประยุกต์ใช้งานของที่สำคัญของสารเซรามิกส์ชั้นสูงแต่ละประเภท</w:t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cr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</w:rPr>
              <w:pgNum/>
            </w:r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2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เพื่อนำไปประยุกต์ใช้งานได้อย่างถูกต้อง</w:t>
            </w:r>
          </w:p>
        </w:tc>
      </w:tr>
      <w:tr w:rsidR="009E213D" w:rsidRPr="00CE26A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66220" w:rsidRDefault="005264F3" w:rsidP="00EF6369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C66220"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  <w:r w:rsidR="000F4A6C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662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CD766E" w:rsidRPr="00CE26A4" w:rsidRDefault="00CD766E" w:rsidP="00CD766E">
      <w:pPr>
        <w:rPr>
          <w:rFonts w:ascii="TH SarabunPSK" w:hAnsi="TH SarabunPSK" w:cs="TH SarabunPSK"/>
          <w:lang w:val="en-AU" w:bidi="th-TH"/>
        </w:rPr>
      </w:pPr>
    </w:p>
    <w:p w:rsidR="007A71DE" w:rsidRPr="00CE26A4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E26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6A4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CE26A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CE26A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C66220" w:rsidRDefault="00C66220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สมบัติพื้นฐานของแอด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วานซ์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ทางด้านไฟฟ้า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แม่เหล็กและทางแสง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การเปลี่ยนแปลงทางกล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ปรากฏการณ์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เพียโซอิเล็กท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ริก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ปรากฎการณ์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เชิงแสง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สารแม่เหล็ก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ประเภทของแอด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วานซ์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C6622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และการใช้งาน</w:t>
            </w:r>
          </w:p>
        </w:tc>
      </w:tr>
      <w:tr w:rsidR="00661400" w:rsidRPr="00CE26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6A4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E26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E26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E26A4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E26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690434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ไม่มีการฝึกปฏิบัติงานภาคสนา</w:t>
            </w:r>
            <w:r w:rsidR="003A4872"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CE26A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E26A4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E26A4" w:rsidRDefault="003A4872" w:rsidP="00CD766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อาจารย์ผู้สอนให้คำปรึกษาและแนะนำเกี่ยวกับการเรียนการสอน จำนวน </w:t>
            </w:r>
            <w:r w:rsidR="00CD766E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E26A4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E26A4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E26A4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E26A4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E26A4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E26A4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E26A4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E26A4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E26A4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E26A4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E26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E26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CE26A4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E26A4" w:rsidTr="00320BD0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E26A4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E26A4" w:rsidTr="00320BD0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E26A4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20BD0" w:rsidRPr="00CE26A4" w:rsidTr="00320BD0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วศ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203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320BD0" w:rsidRPr="00CE26A4" w:rsidRDefault="00C66220" w:rsidP="00320B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C6622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C6622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320BD0" w:rsidRPr="00CE26A4" w:rsidRDefault="00C6622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320BD0" w:rsidRPr="00CE26A4" w:rsidRDefault="00C6622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C6622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E57689" w:rsidRPr="00CE26A4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CE26A4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CE26A4">
        <w:tc>
          <w:tcPr>
            <w:tcW w:w="10080" w:type="dxa"/>
            <w:gridSpan w:val="3"/>
          </w:tcPr>
          <w:p w:rsidR="00A511B7" w:rsidRPr="00CE26A4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E26A4"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1.1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มีความยึดมั่นความดีงามในทางวิชาการ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CE26A4">
        <w:tc>
          <w:tcPr>
            <w:tcW w:w="10080" w:type="dxa"/>
            <w:gridSpan w:val="3"/>
          </w:tcPr>
          <w:p w:rsidR="00A511B7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E26A4"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C66220" w:rsidP="00C66220">
            <w:pPr>
              <w:ind w:firstLine="34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2.1 มีความสามารถอธิบายหลักการ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และทฤษฏีที่สำคัญในเนื้อหาวิชาที่ศึกษา</w:t>
            </w:r>
            <w:r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lastRenderedPageBreak/>
              <w:t>บรรยาย ให้แบบฝึกหัด ทำ</w:t>
            </w:r>
            <w:proofErr w:type="spellStart"/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lastRenderedPageBreak/>
              <w:t>และเขียนรายงาน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คะแนนผลการทดสอบและรายงานผล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 xml:space="preserve">การทดลอง 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C66220">
            <w:pPr>
              <w:ind w:firstLine="3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2.2 มีความสามารถในการประสมประสานเนื้อหาในสาขาวิชาชีพและสาขาวิชาที่เกี่ยวข้อง</w:t>
            </w:r>
            <w:r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C66220">
            <w:pPr>
              <w:ind w:firstLine="3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2.3 มีความสามารถประเมินตรวจสอบความก้าวหน้าและการปรับเปลี่ยนเนื้อหาวิชาทีศึกษา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C66220">
            <w:pPr>
              <w:ind w:firstLine="34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2.4 มีความสามารถที่จะระบุกฎ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ระเบียบข้อบังคับที่เกี่ยวข้องกับสาขาวิชาชีพ</w:t>
            </w:r>
            <w:r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C66220" w:rsidRPr="00CE26A4">
        <w:tc>
          <w:tcPr>
            <w:tcW w:w="10080" w:type="dxa"/>
            <w:gridSpan w:val="3"/>
          </w:tcPr>
          <w:p w:rsidR="00C66220" w:rsidRPr="00CE26A4" w:rsidRDefault="00C66220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220" w:rsidRPr="00CE26A4">
        <w:tc>
          <w:tcPr>
            <w:tcW w:w="3360" w:type="dxa"/>
          </w:tcPr>
          <w:p w:rsidR="00C66220" w:rsidRPr="00C66220" w:rsidRDefault="00C66220" w:rsidP="00BA4AC3">
            <w:pPr>
              <w:pStyle w:val="ab"/>
              <w:numPr>
                <w:ilvl w:val="1"/>
                <w:numId w:val="2"/>
              </w:numPr>
              <w:tabs>
                <w:tab w:val="left" w:pos="459"/>
              </w:tabs>
              <w:spacing w:after="0" w:line="240" w:lineRule="auto"/>
              <w:ind w:left="34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มีความสามารถในการใช้ระบบคิดที่วิเคราะห์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สังเคราะห์และวิพากษ์ได้</w:t>
            </w:r>
            <w:r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การบรรยายและการทำปฏิบัติการ ในแต่ละบทเรียน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C66220" w:rsidRPr="00CE26A4">
        <w:tc>
          <w:tcPr>
            <w:tcW w:w="3360" w:type="dxa"/>
          </w:tcPr>
          <w:p w:rsidR="00C66220" w:rsidRPr="00261EB8" w:rsidRDefault="00C66220" w:rsidP="00BA4AC3">
            <w:pPr>
              <w:pStyle w:val="ab"/>
              <w:numPr>
                <w:ilvl w:val="1"/>
                <w:numId w:val="2"/>
              </w:numPr>
              <w:tabs>
                <w:tab w:val="left" w:pos="459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การกับศาสตร์อื่น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</w:t>
            </w:r>
            <w:r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66220" w:rsidRPr="00CE26A4" w:rsidRDefault="00C66220" w:rsidP="00C66220">
            <w:pPr>
              <w:pStyle w:val="ab"/>
              <w:tabs>
                <w:tab w:val="left" w:pos="318"/>
              </w:tabs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การบรรยายและการทำปฏิบัติการ ในแต่ละบทเรียน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C66220" w:rsidRPr="00CE26A4">
        <w:tc>
          <w:tcPr>
            <w:tcW w:w="3360" w:type="dxa"/>
          </w:tcPr>
          <w:p w:rsidR="00C66220" w:rsidRPr="00261EB8" w:rsidRDefault="00C66220" w:rsidP="00BA4AC3">
            <w:pPr>
              <w:pStyle w:val="ab"/>
              <w:numPr>
                <w:ilvl w:val="1"/>
                <w:numId w:val="2"/>
              </w:numPr>
              <w:tabs>
                <w:tab w:val="left" w:pos="459"/>
              </w:tabs>
              <w:spacing w:after="0" w:line="240" w:lineRule="auto"/>
              <w:ind w:left="3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มีความสามารถในประเมิน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สรุปประเด็นและสร้างองค์ความรู้ใหม่ได้</w:t>
            </w:r>
            <w:r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66220" w:rsidRPr="00CE26A4" w:rsidRDefault="00C66220" w:rsidP="00C66220">
            <w:pPr>
              <w:pStyle w:val="ab"/>
              <w:tabs>
                <w:tab w:val="left" w:pos="318"/>
              </w:tabs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การบรรยายและการทำปฏิบัติการ ในแต่ละบทเรียน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C66220" w:rsidRPr="00CE26A4">
        <w:tc>
          <w:tcPr>
            <w:tcW w:w="10080" w:type="dxa"/>
            <w:gridSpan w:val="3"/>
          </w:tcPr>
          <w:p w:rsidR="00C66220" w:rsidRPr="00CE26A4" w:rsidRDefault="00C66220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และความรับผิดชอบที่ต้องการพัฒนา</w:t>
            </w:r>
          </w:p>
        </w:tc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วิธีการสอน</w:t>
            </w:r>
          </w:p>
        </w:tc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BA4AC3">
            <w:pPr>
              <w:pStyle w:val="ab"/>
              <w:numPr>
                <w:ilvl w:val="1"/>
                <w:numId w:val="3"/>
              </w:numPr>
              <w:tabs>
                <w:tab w:val="left" w:pos="318"/>
              </w:tabs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มีจิตสำนึกต่อภาระหน้าที่ที่ได้รับมอบหมายทั้งในระดับปัจเจกและองค์การ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และมอบหมายงานให้ทำงานเป็นกลุ่ม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C66220" w:rsidRPr="00CE26A4">
        <w:tc>
          <w:tcPr>
            <w:tcW w:w="10080" w:type="dxa"/>
            <w:gridSpan w:val="3"/>
          </w:tcPr>
          <w:p w:rsidR="00C66220" w:rsidRPr="00CE26A4" w:rsidRDefault="00C66220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C66220" w:rsidRPr="00CE26A4" w:rsidRDefault="00C662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BA4AC3">
            <w:pPr>
              <w:pStyle w:val="ab"/>
              <w:numPr>
                <w:ilvl w:val="1"/>
                <w:numId w:val="4"/>
              </w:numPr>
              <w:tabs>
                <w:tab w:val="left" w:pos="459"/>
              </w:tabs>
              <w:spacing w:after="0"/>
              <w:ind w:left="34"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C66220" w:rsidRPr="00CE26A4">
        <w:tc>
          <w:tcPr>
            <w:tcW w:w="3360" w:type="dxa"/>
          </w:tcPr>
          <w:p w:rsidR="00C66220" w:rsidRPr="00CE26A4" w:rsidRDefault="00C66220" w:rsidP="00BA4AC3">
            <w:pPr>
              <w:pStyle w:val="ab"/>
              <w:numPr>
                <w:ilvl w:val="1"/>
                <w:numId w:val="4"/>
              </w:numPr>
              <w:tabs>
                <w:tab w:val="left" w:pos="459"/>
              </w:tabs>
              <w:spacing w:after="0"/>
              <w:ind w:left="34"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ติดต่อสื่อสาร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C66220" w:rsidRPr="00CE26A4" w:rsidRDefault="00C66220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C66220" w:rsidRPr="00CE26A4">
        <w:tc>
          <w:tcPr>
            <w:tcW w:w="3360" w:type="dxa"/>
          </w:tcPr>
          <w:p w:rsidR="00C66220" w:rsidRPr="00C66220" w:rsidRDefault="00C66220" w:rsidP="00BA4AC3">
            <w:pPr>
              <w:pStyle w:val="ab"/>
              <w:numPr>
                <w:ilvl w:val="1"/>
                <w:numId w:val="7"/>
              </w:numPr>
              <w:tabs>
                <w:tab w:val="left" w:pos="459"/>
              </w:tabs>
              <w:spacing w:after="0"/>
              <w:ind w:left="34" w:firstLine="0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และทางคณิตศาสตร์พื้นฐานมาใช้ในการศึกษา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C66220" w:rsidRPr="00CE26A4" w:rsidRDefault="00C66220" w:rsidP="005657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</w:tbl>
    <w:p w:rsidR="00666381" w:rsidRPr="00CE26A4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CE26A4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CE26A4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A64B6" w:rsidRPr="00CE26A4" w:rsidRDefault="00211071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3A64B6" w:rsidRPr="00CE26A4">
        <w:rPr>
          <w:rFonts w:ascii="TH SarabunPSK" w:hAnsi="TH SarabunPSK" w:cs="TH SarabunPSK"/>
          <w:sz w:val="32"/>
          <w:szCs w:val="32"/>
          <w:cs/>
          <w:lang w:bidi="th-TH"/>
        </w:rPr>
        <w:t>ผลของความเค้นแบบแกนเดี่ยวต่อสมบัติทางไฟฟ้าของสารเซรา</w:t>
      </w:r>
      <w:proofErr w:type="spellStart"/>
      <w:r w:rsidR="003A64B6" w:rsidRPr="00CE26A4">
        <w:rPr>
          <w:rFonts w:ascii="TH SarabunPSK" w:hAnsi="TH SarabunPSK" w:cs="TH SarabunPSK"/>
          <w:sz w:val="32"/>
          <w:szCs w:val="32"/>
          <w:cs/>
          <w:lang w:bidi="th-TH"/>
        </w:rPr>
        <w:t>มิก</w:t>
      </w:r>
      <w:proofErr w:type="spellEnd"/>
      <w:r w:rsidR="003A64B6" w:rsidRPr="00CE26A4">
        <w:rPr>
          <w:rFonts w:ascii="TH SarabunPSK" w:hAnsi="TH SarabunPSK" w:cs="TH SarabunPSK"/>
          <w:sz w:val="32"/>
          <w:szCs w:val="32"/>
          <w:cs/>
          <w:lang w:bidi="th-TH"/>
        </w:rPr>
        <w:t>โพแทสเซียมโซเดียมไน</w:t>
      </w:r>
      <w:proofErr w:type="spellStart"/>
      <w:r w:rsidR="003A64B6" w:rsidRPr="00CE26A4">
        <w:rPr>
          <w:rFonts w:ascii="TH SarabunPSK" w:hAnsi="TH SarabunPSK" w:cs="TH SarabunPSK"/>
          <w:sz w:val="32"/>
          <w:szCs w:val="32"/>
          <w:cs/>
          <w:lang w:bidi="th-TH"/>
        </w:rPr>
        <w:t>โอเบต</w:t>
      </w:r>
      <w:proofErr w:type="spellEnd"/>
      <w:r w:rsidR="003A64B6" w:rsidRPr="00CE26A4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ที่ถูกปรับปรุงด้วยลิเทียม</w:t>
      </w:r>
    </w:p>
    <w:p w:rsidR="003A64B6" w:rsidRPr="00CE26A4" w:rsidRDefault="003A64B6" w:rsidP="00CE26A4">
      <w:pPr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</w:r>
    </w:p>
    <w:p w:rsidR="00CE26A4" w:rsidRPr="00CE26A4" w:rsidRDefault="00CE26A4" w:rsidP="00CE26A4">
      <w:pPr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นำผลการทดลองมาเป็นกรณีตัวอย่างในการศึกษา</w:t>
      </w:r>
    </w:p>
    <w:p w:rsidR="00666381" w:rsidRPr="00CE26A4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CE26A4" w:rsidRDefault="003A64B6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A6859" w:rsidRPr="00CE26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CE26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CE26A4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6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CE26A4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CE26A4" w:rsidRDefault="003A64B6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666381" w:rsidRPr="00CE26A4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CE26A4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6A4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36427" w:rsidRPr="00B36427" w:rsidRDefault="00B36427" w:rsidP="00B3642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36427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B36427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B36427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B36427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B36427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B36427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36427" w:rsidRPr="00B36427" w:rsidRDefault="00B36427" w:rsidP="00BA4AC3">
      <w:pPr>
        <w:numPr>
          <w:ilvl w:val="1"/>
          <w:numId w:val="5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36427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B36427" w:rsidRPr="00B36427" w:rsidRDefault="00B36427" w:rsidP="00B3642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36427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 เพื่อเป็นเอกสารอ้างอิงในการสอน และเป็นแหล่งสิบค้นข้อมูลของนักศึกษา</w:t>
      </w:r>
    </w:p>
    <w:p w:rsidR="00B563B2" w:rsidRPr="00CE26A4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A64B6" w:rsidRPr="00CE26A4" w:rsidRDefault="003A64B6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6A4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A64B6" w:rsidRPr="00CE26A4" w:rsidRDefault="003A64B6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A64B6" w:rsidRPr="00CE26A4" w:rsidRDefault="003A64B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620"/>
      </w:tblGrid>
      <w:tr w:rsidR="007A71DE" w:rsidRPr="00882F51" w:rsidTr="00C03F2A">
        <w:trPr>
          <w:cantSplit/>
        </w:trPr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82F51" w:rsidRDefault="005264F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C41F73"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2506B"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82F51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82F51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82F51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*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82F51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82F51" w:rsidRDefault="00CF1F01" w:rsidP="00CF1F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82F51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882F5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แนะนำแอด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วานซ์</w:t>
            </w:r>
            <w:proofErr w:type="spellEnd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สมบัติของแอด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วานซ์</w:t>
            </w:r>
            <w:proofErr w:type="spellEnd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เซรามิ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กส์</w:t>
            </w:r>
            <w:proofErr w:type="spellEnd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ออกไซด์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วีดีทัศน์ แสดงกระบวนหล่อน้ำดิน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ตัวนำยิ่งยวด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แบบไม่มีออกไซด์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 แสดงกระบวนการขึ้นรูป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อิเล็กโทร</w:t>
            </w:r>
            <w:proofErr w:type="spellEnd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เซรา</w:t>
            </w:r>
            <w:proofErr w:type="spellStart"/>
            <w:r w:rsidRPr="00882F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PowerPoint slide</w:t>
            </w:r>
          </w:p>
          <w:p w:rsidR="00B36427" w:rsidRPr="00882F51" w:rsidRDefault="00B36427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เอกสารสิ่งพิมพ์</w:t>
            </w:r>
          </w:p>
          <w:p w:rsidR="00B36427" w:rsidRPr="00882F51" w:rsidRDefault="00B36427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วิดิ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6427" w:rsidRPr="00882F51" w:rsidTr="00C03F2A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36427" w:rsidRPr="00882F51" w:rsidTr="00C03F2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ผลการเรียนรู้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82F51"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  <w:t>**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36427" w:rsidRPr="00882F51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2361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B36427" w:rsidRPr="00882F51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</w:t>
            </w:r>
            <w:r w:rsidR="002361C5"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2.3,2.4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คะแนนผลการทดสอบและรายงานผลการทดลอง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40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B36427" w:rsidRPr="00882F51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</w:t>
            </w:r>
            <w:r w:rsidR="002361C5"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,3.2,3.3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B36427" w:rsidRPr="00882F51" w:rsidRDefault="00B36427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B36427" w:rsidRPr="00882F51" w:rsidRDefault="00B36427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B36427" w:rsidRPr="00882F51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2361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B36427" w:rsidRPr="00882F51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2361C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5.1, 5.2</w:t>
            </w:r>
            <w:r w:rsidR="002361C5" w:rsidRPr="00882F5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,</w:t>
            </w:r>
            <w:r w:rsidR="002361C5" w:rsidRPr="00882F5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5.3</w:t>
            </w:r>
            <w:r w:rsidR="002361C5" w:rsidRPr="00882F5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,</w:t>
            </w:r>
            <w:r w:rsidR="002361C5" w:rsidRPr="00882F5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27" w:rsidRPr="00882F51" w:rsidRDefault="00B36427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B36427" w:rsidRPr="00882F51" w:rsidTr="00C03F2A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F7341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B36427" w:rsidRPr="00882F51" w:rsidTr="00C03F2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6427" w:rsidRPr="00882F51" w:rsidRDefault="00B3642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36427" w:rsidRPr="00882F51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427" w:rsidRPr="00882F51" w:rsidRDefault="00B3642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36427" w:rsidRPr="00882F51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427" w:rsidRPr="00882F51" w:rsidRDefault="00B3642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6427" w:rsidRPr="00882F51" w:rsidRDefault="00B3642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427" w:rsidRPr="00882F51" w:rsidRDefault="00B3642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36427" w:rsidRPr="00882F51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6427" w:rsidRPr="00882F51" w:rsidRDefault="00B3642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427" w:rsidRPr="00882F51" w:rsidRDefault="00B3642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427" w:rsidRPr="00882F51" w:rsidRDefault="00B36427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6427" w:rsidRPr="00882F51" w:rsidRDefault="00B3642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82F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82F51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CE26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E26A4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E26A4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17" w:rsidRPr="00CE26A4" w:rsidRDefault="005264F3" w:rsidP="00F734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361C5" w:rsidRDefault="002361C5" w:rsidP="00BA4AC3">
            <w:pPr>
              <w:numPr>
                <w:ilvl w:val="0"/>
                <w:numId w:val="8"/>
              </w:numPr>
              <w:tabs>
                <w:tab w:val="clear" w:pos="1440"/>
              </w:tabs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6F2A79">
              <w:rPr>
                <w:rFonts w:ascii="Browallia New" w:hAnsi="Browallia New" w:cs="Browallia New"/>
                <w:sz w:val="32"/>
                <w:szCs w:val="32"/>
              </w:rPr>
              <w:t xml:space="preserve">W. D. </w:t>
            </w:r>
            <w:proofErr w:type="spellStart"/>
            <w:r w:rsidRPr="006F2A79">
              <w:rPr>
                <w:rFonts w:ascii="Browallia New" w:hAnsi="Browallia New" w:cs="Browallia New"/>
                <w:sz w:val="32"/>
                <w:szCs w:val="32"/>
              </w:rPr>
              <w:t>Callister</w:t>
            </w:r>
            <w:proofErr w:type="spellEnd"/>
            <w:r w:rsidRPr="006F2A79">
              <w:rPr>
                <w:rFonts w:ascii="Browallia New" w:hAnsi="Browallia New" w:cs="Browallia New"/>
                <w:sz w:val="32"/>
                <w:szCs w:val="32"/>
              </w:rPr>
              <w:t xml:space="preserve">, Jr., </w:t>
            </w:r>
            <w:r w:rsidRPr="006F2A7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Materials Science and Engineering</w:t>
            </w:r>
            <w:r w:rsidRPr="006F2A79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proofErr w:type="gramStart"/>
            <w:r w:rsidRPr="006F2A7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An</w:t>
            </w:r>
            <w:proofErr w:type="gramEnd"/>
            <w:r w:rsidRPr="006F2A7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Introduction</w:t>
            </w:r>
            <w:r w:rsidRPr="006F2A79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6</w:t>
            </w:r>
            <w:proofErr w:type="spellStart"/>
            <w:r w:rsidRPr="006F2A79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proofErr w:type="spellEnd"/>
            <w:r w:rsidRPr="006F2A7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6F2A79">
              <w:rPr>
                <w:rFonts w:ascii="Browallia New" w:hAnsi="Browallia New" w:cs="Browallia New"/>
                <w:sz w:val="32"/>
                <w:szCs w:val="32"/>
              </w:rPr>
              <w:t xml:space="preserve">Edition. John Wiley &amp; Sons, Inc.,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2003</w:t>
            </w:r>
            <w:r w:rsidRPr="006F2A79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2361C5" w:rsidRDefault="002361C5" w:rsidP="00BA4AC3">
            <w:pPr>
              <w:numPr>
                <w:ilvl w:val="0"/>
                <w:numId w:val="8"/>
              </w:numPr>
              <w:tabs>
                <w:tab w:val="clear" w:pos="1440"/>
              </w:tabs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W. D. </w:t>
            </w:r>
            <w:proofErr w:type="spellStart"/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>Kingery</w:t>
            </w:r>
            <w:proofErr w:type="spellEnd"/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H. K. Bowen and D. R. </w:t>
            </w:r>
            <w:proofErr w:type="spellStart"/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>Uhlmann</w:t>
            </w:r>
            <w:proofErr w:type="spellEnd"/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361C5"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</w:rPr>
              <w:t>Introduction to Ceramics,</w:t>
            </w:r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  <w:vertAlign w:val="superscript"/>
              </w:rPr>
              <w:t>nd</w:t>
            </w:r>
            <w:proofErr w:type="spellEnd"/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edition, John Wiley &amp; Sons, New York,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1976</w:t>
            </w:r>
            <w:r w:rsidRPr="002361C5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2361C5" w:rsidRDefault="002361C5" w:rsidP="00BA4AC3">
            <w:pPr>
              <w:numPr>
                <w:ilvl w:val="0"/>
                <w:numId w:val="8"/>
              </w:numPr>
              <w:tabs>
                <w:tab w:val="clear" w:pos="1440"/>
              </w:tabs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G. </w:t>
            </w:r>
            <w:proofErr w:type="spellStart"/>
            <w:r w:rsidRPr="002361C5">
              <w:rPr>
                <w:rFonts w:ascii="Browallia New" w:hAnsi="Browallia New" w:cs="Browallia New"/>
                <w:sz w:val="32"/>
                <w:szCs w:val="32"/>
              </w:rPr>
              <w:t>Conelson</w:t>
            </w:r>
            <w:proofErr w:type="spellEnd"/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361C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Ceramics</w:t>
            </w:r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 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</w:t>
            </w:r>
            <w:proofErr w:type="spellStart"/>
            <w:r w:rsidRPr="002361C5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proofErr w:type="spellEnd"/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 ed. Holt, Rinehart and </w:t>
            </w:r>
            <w:proofErr w:type="spellStart"/>
            <w:r w:rsidRPr="002361C5">
              <w:rPr>
                <w:rFonts w:ascii="Browallia New" w:hAnsi="Browallia New" w:cs="Browallia New"/>
                <w:sz w:val="32"/>
                <w:szCs w:val="32"/>
              </w:rPr>
              <w:t>Wiston</w:t>
            </w:r>
            <w:proofErr w:type="spellEnd"/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 Inc., U. S. A.,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1984</w:t>
            </w:r>
            <w:r w:rsidRPr="002361C5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A71DE" w:rsidRPr="002361C5" w:rsidRDefault="002361C5" w:rsidP="00BA4AC3">
            <w:pPr>
              <w:numPr>
                <w:ilvl w:val="0"/>
                <w:numId w:val="8"/>
              </w:numPr>
              <w:tabs>
                <w:tab w:val="clear" w:pos="1440"/>
              </w:tabs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M. </w:t>
            </w:r>
            <w:proofErr w:type="spellStart"/>
            <w:r w:rsidRPr="002361C5">
              <w:rPr>
                <w:rFonts w:ascii="Browallia New" w:hAnsi="Browallia New" w:cs="Browallia New"/>
                <w:sz w:val="32"/>
                <w:szCs w:val="32"/>
              </w:rPr>
              <w:t>Barsoum</w:t>
            </w:r>
            <w:proofErr w:type="spellEnd"/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361C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Fundamentals of Ceramics</w:t>
            </w:r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proofErr w:type="gramStart"/>
            <w:r w:rsidRPr="002361C5">
              <w:rPr>
                <w:rFonts w:ascii="Browallia New" w:hAnsi="Browallia New" w:cs="Browallia New"/>
                <w:sz w:val="32"/>
                <w:szCs w:val="32"/>
              </w:rPr>
              <w:t>The</w:t>
            </w:r>
            <w:proofErr w:type="gramEnd"/>
            <w:r w:rsidRPr="002361C5">
              <w:rPr>
                <w:rFonts w:ascii="Browallia New" w:hAnsi="Browallia New" w:cs="Browallia New"/>
                <w:sz w:val="32"/>
                <w:szCs w:val="32"/>
              </w:rPr>
              <w:t xml:space="preserve"> McGraw-Hill Companies, Inc.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1994</w:t>
            </w:r>
            <w:r w:rsidRPr="002361C5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</w:tc>
      </w:tr>
      <w:tr w:rsidR="00EF6AF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2516BA" w:rsidRPr="00CE26A4" w:rsidRDefault="002516BA" w:rsidP="002516BA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www.wikipedia.com</w:t>
            </w:r>
          </w:p>
          <w:p w:rsidR="002516BA" w:rsidRPr="00CE26A4" w:rsidRDefault="002516BA" w:rsidP="002516BA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www.youtube.com</w:t>
            </w:r>
          </w:p>
          <w:p w:rsidR="006B0AF5" w:rsidRPr="00CE26A4" w:rsidRDefault="002516BA" w:rsidP="00CE26A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www.google.com</w:t>
            </w:r>
          </w:p>
        </w:tc>
      </w:tr>
      <w:tr w:rsidR="009D2401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E26A4" w:rsidDel="00AB27AB" w:rsidRDefault="00CE26A4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www.sciencedirect.com</w:t>
            </w:r>
            <w:r w:rsidRPr="00CE26A4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CE26A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1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CE26A4" w:rsidRPr="00CE26A4" w:rsidRDefault="00CE26A4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2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E26A4" w:rsidRDefault="00CE26A4" w:rsidP="00E001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  <w:r w:rsidR="00573A06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3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E26A4" w:rsidRDefault="00CE26A4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E26A4" w:rsidRDefault="005C4A8A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ให้การบ้านหรือแบ่งกลุ่มเพื่อศึกษาหัวข้อที่กำหนดให้ โดยได้มีการค้นคว้าเพิ่มเติมจากแหล่งความรู้อื่น เช่น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text book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website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ที่เกี่ยวข้องเพื่อนำมาเสนอในชั้นเรียน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6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E26A4" w:rsidRDefault="00CE26A4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 xml:space="preserve">      ไม่มี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E26A4" w:rsidRDefault="0005325C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</w:tbl>
    <w:p w:rsidR="005D0FA7" w:rsidRPr="00CE26A4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E26A4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E26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E26A4" w:rsidRDefault="00CE26A4" w:rsidP="00CE26A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ให้นักศึกษาประเมินผลโดยใช้แบบฟอร์มของมหาวิทยาลัย</w:t>
            </w:r>
          </w:p>
        </w:tc>
      </w:tr>
      <w:tr w:rsidR="007A71DE" w:rsidRPr="00CE26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E26A4" w:rsidRDefault="00CE26A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CE26A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E26A4" w:rsidRDefault="00CE26A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CE26A4" w:rsidTr="00CE26A4">
        <w:trPr>
          <w:trHeight w:val="74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E26A4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E26A4" w:rsidRDefault="00CE26A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จากคะแนนสอบและการนำเสนอผลการทดลอง</w:t>
            </w:r>
          </w:p>
        </w:tc>
      </w:tr>
      <w:tr w:rsidR="007A71DE" w:rsidRPr="00CE26A4" w:rsidTr="00CE26A4">
        <w:trPr>
          <w:trHeight w:val="68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E26A4" w:rsidRDefault="00CE26A4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CE26A4" w:rsidRPr="00CE26A4" w:rsidRDefault="00B563B2" w:rsidP="00CE26A4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="00CE26A4" w:rsidRPr="00CE26A4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="00CE26A4" w:rsidRPr="00CE26A4">
        <w:rPr>
          <w:rFonts w:ascii="TH SarabunPSK" w:hAnsi="TH SarabunPSK" w:cs="TH SarabunPSK"/>
          <w:sz w:val="32"/>
          <w:szCs w:val="32"/>
          <w:lang w:bidi="th-TH"/>
        </w:rPr>
        <w:t>(</w:t>
      </w:r>
      <w:r w:rsidR="00CE26A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อ.ดร.</w:t>
      </w:r>
      <w:proofErr w:type="spellStart"/>
      <w:r w:rsidR="00CE26A4" w:rsidRPr="00CE26A4">
        <w:rPr>
          <w:rFonts w:ascii="TH SarabunPSK" w:hAnsi="TH SarabunPSK" w:cs="TH SarabunPSK"/>
          <w:sz w:val="32"/>
          <w:szCs w:val="32"/>
          <w:cs/>
          <w:lang w:bidi="th-TH"/>
        </w:rPr>
        <w:t>สุพัตรา</w:t>
      </w:r>
      <w:proofErr w:type="spellEnd"/>
      <w:proofErr w:type="gramEnd"/>
      <w:r w:rsidR="00CE26A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วงศ์แสนใหม่)</w:t>
      </w:r>
    </w:p>
    <w:p w:rsidR="00B563B2" w:rsidRPr="00CE26A4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E26A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CE26A4" w:rsidRDefault="00CE26A4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30 </w:t>
      </w:r>
      <w:r w:rsidR="00B563B2" w:rsidRPr="00CE26A4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ตุลาคม </w:t>
      </w:r>
      <w:r w:rsidR="00B563B2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2556</w:t>
      </w:r>
    </w:p>
    <w:p w:rsidR="001D5032" w:rsidRPr="00CE26A4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E26A4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AC3" w:rsidRDefault="00BA4AC3">
      <w:r>
        <w:separator/>
      </w:r>
    </w:p>
  </w:endnote>
  <w:endnote w:type="continuationSeparator" w:id="0">
    <w:p w:rsidR="00BA4AC3" w:rsidRDefault="00BA4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84" w:rsidRDefault="0074691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D5B8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5B84" w:rsidRDefault="00BD5B8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84" w:rsidRPr="00044607" w:rsidRDefault="00BD5B84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AC3" w:rsidRDefault="00BA4AC3">
      <w:r>
        <w:separator/>
      </w:r>
    </w:p>
  </w:footnote>
  <w:footnote w:type="continuationSeparator" w:id="0">
    <w:p w:rsidR="00BA4AC3" w:rsidRDefault="00BA4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84" w:rsidRDefault="00746913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D5B8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5B84" w:rsidRDefault="00BD5B84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BD5B84" w:rsidRDefault="00BD5B84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D5B84" w:rsidRPr="00FD48F2" w:rsidRDefault="00BD5B84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9DA"/>
    <w:multiLevelType w:val="hybridMultilevel"/>
    <w:tmpl w:val="F13E615C"/>
    <w:lvl w:ilvl="0" w:tplc="CDCA38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CADCE3B8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7CD6CE5"/>
    <w:multiLevelType w:val="multilevel"/>
    <w:tmpl w:val="1F509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FBB7A14"/>
    <w:multiLevelType w:val="hybridMultilevel"/>
    <w:tmpl w:val="B28646CA"/>
    <w:lvl w:ilvl="0" w:tplc="38847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E44AC"/>
    <w:multiLevelType w:val="multilevel"/>
    <w:tmpl w:val="1A78BA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2EF367E8"/>
    <w:multiLevelType w:val="multilevel"/>
    <w:tmpl w:val="F71ECF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5E105DD"/>
    <w:multiLevelType w:val="hybridMultilevel"/>
    <w:tmpl w:val="4EEC454E"/>
    <w:lvl w:ilvl="0" w:tplc="C21AFF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H SarabunPSK" w:hAnsi="TH SarabunPSK" w:cs="TH SarabunPSK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1A5770"/>
    <w:multiLevelType w:val="multilevel"/>
    <w:tmpl w:val="7E38D1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6FC07305"/>
    <w:multiLevelType w:val="hybridMultilevel"/>
    <w:tmpl w:val="20EC71AE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E514E3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H SarabunPSK" w:hAnsi="TH SarabunPSK" w:cs="TH SarabunPSK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996"/>
    <w:rsid w:val="00021732"/>
    <w:rsid w:val="000262CE"/>
    <w:rsid w:val="00026663"/>
    <w:rsid w:val="00027558"/>
    <w:rsid w:val="000310D0"/>
    <w:rsid w:val="000333A7"/>
    <w:rsid w:val="0003547C"/>
    <w:rsid w:val="000400D6"/>
    <w:rsid w:val="00040D40"/>
    <w:rsid w:val="00044607"/>
    <w:rsid w:val="00051942"/>
    <w:rsid w:val="0005325C"/>
    <w:rsid w:val="00055033"/>
    <w:rsid w:val="0005721D"/>
    <w:rsid w:val="00060991"/>
    <w:rsid w:val="00070142"/>
    <w:rsid w:val="00080587"/>
    <w:rsid w:val="00081C51"/>
    <w:rsid w:val="00083537"/>
    <w:rsid w:val="000907EB"/>
    <w:rsid w:val="00095A78"/>
    <w:rsid w:val="0009628A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D55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61C5"/>
    <w:rsid w:val="002444E0"/>
    <w:rsid w:val="00246B23"/>
    <w:rsid w:val="002516BA"/>
    <w:rsid w:val="002541B9"/>
    <w:rsid w:val="00265587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34C4"/>
    <w:rsid w:val="002D5F87"/>
    <w:rsid w:val="002E3177"/>
    <w:rsid w:val="002E4D6C"/>
    <w:rsid w:val="00301F6D"/>
    <w:rsid w:val="00301FAB"/>
    <w:rsid w:val="00306E0D"/>
    <w:rsid w:val="00320BD0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A4872"/>
    <w:rsid w:val="003A64B6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27540"/>
    <w:rsid w:val="004303AF"/>
    <w:rsid w:val="00433781"/>
    <w:rsid w:val="004420DF"/>
    <w:rsid w:val="00451C03"/>
    <w:rsid w:val="004614D9"/>
    <w:rsid w:val="00463011"/>
    <w:rsid w:val="00466F17"/>
    <w:rsid w:val="00471AD1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46913"/>
    <w:rsid w:val="00753AE9"/>
    <w:rsid w:val="00760A1C"/>
    <w:rsid w:val="007625E5"/>
    <w:rsid w:val="00770063"/>
    <w:rsid w:val="00770E57"/>
    <w:rsid w:val="007710D4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1661"/>
    <w:rsid w:val="007E3FA4"/>
    <w:rsid w:val="007E54C7"/>
    <w:rsid w:val="007F04F4"/>
    <w:rsid w:val="007F3F50"/>
    <w:rsid w:val="007F6314"/>
    <w:rsid w:val="00804220"/>
    <w:rsid w:val="00807C19"/>
    <w:rsid w:val="00807D27"/>
    <w:rsid w:val="00810A40"/>
    <w:rsid w:val="00812A7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2F51"/>
    <w:rsid w:val="0088458E"/>
    <w:rsid w:val="00887A7B"/>
    <w:rsid w:val="00887E95"/>
    <w:rsid w:val="00893B55"/>
    <w:rsid w:val="00895FE1"/>
    <w:rsid w:val="0089677B"/>
    <w:rsid w:val="008A270E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4880"/>
    <w:rsid w:val="00A164C9"/>
    <w:rsid w:val="00A23B0B"/>
    <w:rsid w:val="00A24334"/>
    <w:rsid w:val="00A32309"/>
    <w:rsid w:val="00A330F0"/>
    <w:rsid w:val="00A421D2"/>
    <w:rsid w:val="00A4796D"/>
    <w:rsid w:val="00A511B7"/>
    <w:rsid w:val="00A53F78"/>
    <w:rsid w:val="00A6209B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427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4AC3"/>
    <w:rsid w:val="00BA7738"/>
    <w:rsid w:val="00BB266F"/>
    <w:rsid w:val="00BB471D"/>
    <w:rsid w:val="00BB5C13"/>
    <w:rsid w:val="00BC0530"/>
    <w:rsid w:val="00BC512E"/>
    <w:rsid w:val="00BC7C43"/>
    <w:rsid w:val="00BD5B84"/>
    <w:rsid w:val="00BD7910"/>
    <w:rsid w:val="00BE33E7"/>
    <w:rsid w:val="00BE7983"/>
    <w:rsid w:val="00BF65D2"/>
    <w:rsid w:val="00C014C8"/>
    <w:rsid w:val="00C0170A"/>
    <w:rsid w:val="00C03F2A"/>
    <w:rsid w:val="00C1696D"/>
    <w:rsid w:val="00C214B6"/>
    <w:rsid w:val="00C22EF0"/>
    <w:rsid w:val="00C304BE"/>
    <w:rsid w:val="00C32F7F"/>
    <w:rsid w:val="00C3470B"/>
    <w:rsid w:val="00C406A5"/>
    <w:rsid w:val="00C41F73"/>
    <w:rsid w:val="00C66220"/>
    <w:rsid w:val="00C665BD"/>
    <w:rsid w:val="00C66F57"/>
    <w:rsid w:val="00C70070"/>
    <w:rsid w:val="00C746EA"/>
    <w:rsid w:val="00C7582D"/>
    <w:rsid w:val="00C81F21"/>
    <w:rsid w:val="00C8343A"/>
    <w:rsid w:val="00C83527"/>
    <w:rsid w:val="00C8378E"/>
    <w:rsid w:val="00C94649"/>
    <w:rsid w:val="00C94E30"/>
    <w:rsid w:val="00CA1182"/>
    <w:rsid w:val="00CA5ACA"/>
    <w:rsid w:val="00CB63CF"/>
    <w:rsid w:val="00CB71C2"/>
    <w:rsid w:val="00CD5B1C"/>
    <w:rsid w:val="00CD6A5E"/>
    <w:rsid w:val="00CD766E"/>
    <w:rsid w:val="00CE26A4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77F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48A0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369"/>
    <w:rsid w:val="00EF6AFC"/>
    <w:rsid w:val="00F20EF8"/>
    <w:rsid w:val="00F21C4B"/>
    <w:rsid w:val="00F2506B"/>
    <w:rsid w:val="00F316FB"/>
    <w:rsid w:val="00F31EBC"/>
    <w:rsid w:val="00F333E8"/>
    <w:rsid w:val="00F35D75"/>
    <w:rsid w:val="00F40F31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417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301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styleId="ac">
    <w:name w:val="Strong"/>
    <w:basedOn w:val="a0"/>
    <w:qFormat/>
    <w:rsid w:val="003A64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2013-02-07T08:16:00Z</cp:lastPrinted>
  <dcterms:created xsi:type="dcterms:W3CDTF">2013-11-04T04:30:00Z</dcterms:created>
  <dcterms:modified xsi:type="dcterms:W3CDTF">2013-11-04T04:30:00Z</dcterms:modified>
</cp:coreProperties>
</file>